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47D32CA6" w14:textId="77777777" w:rsidR="0091455A" w:rsidRDefault="0091455A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5C15B525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ruchu (paraplegia, tetraplegia,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odparzeń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>zmiana pieluchomajtek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>z późn.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B814A" w14:textId="77777777" w:rsidR="008012EA" w:rsidRDefault="008012EA" w:rsidP="0061441C">
      <w:pPr>
        <w:spacing w:after="0" w:line="240" w:lineRule="auto"/>
      </w:pPr>
      <w:r>
        <w:separator/>
      </w:r>
    </w:p>
  </w:endnote>
  <w:endnote w:type="continuationSeparator" w:id="0">
    <w:p w14:paraId="01F64628" w14:textId="77777777" w:rsidR="008012EA" w:rsidRDefault="008012EA" w:rsidP="0061441C">
      <w:pPr>
        <w:spacing w:after="0" w:line="240" w:lineRule="auto"/>
      </w:pPr>
      <w:r>
        <w:continuationSeparator/>
      </w:r>
    </w:p>
  </w:endnote>
  <w:endnote w:type="continuationNotice" w:id="1">
    <w:p w14:paraId="4A2CC27B" w14:textId="77777777" w:rsidR="008012EA" w:rsidRDefault="008012E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4DA7" w14:textId="77777777" w:rsidR="008012EA" w:rsidRDefault="008012EA" w:rsidP="0061441C">
      <w:pPr>
        <w:spacing w:after="0" w:line="240" w:lineRule="auto"/>
      </w:pPr>
      <w:r>
        <w:separator/>
      </w:r>
    </w:p>
  </w:footnote>
  <w:footnote w:type="continuationSeparator" w:id="0">
    <w:p w14:paraId="455EF137" w14:textId="77777777" w:rsidR="008012EA" w:rsidRDefault="008012EA" w:rsidP="0061441C">
      <w:pPr>
        <w:spacing w:after="0" w:line="240" w:lineRule="auto"/>
      </w:pPr>
      <w:r>
        <w:continuationSeparator/>
      </w:r>
    </w:p>
  </w:footnote>
  <w:footnote w:type="continuationNotice" w:id="1">
    <w:p w14:paraId="7278754B" w14:textId="77777777" w:rsidR="008012EA" w:rsidRDefault="008012EA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67129">
    <w:abstractNumId w:val="5"/>
  </w:num>
  <w:num w:numId="2" w16cid:durableId="45645165">
    <w:abstractNumId w:val="8"/>
  </w:num>
  <w:num w:numId="3" w16cid:durableId="632563336">
    <w:abstractNumId w:val="10"/>
  </w:num>
  <w:num w:numId="4" w16cid:durableId="687567449">
    <w:abstractNumId w:val="6"/>
  </w:num>
  <w:num w:numId="5" w16cid:durableId="1987196970">
    <w:abstractNumId w:val="3"/>
  </w:num>
  <w:num w:numId="6" w16cid:durableId="1383142172">
    <w:abstractNumId w:val="4"/>
  </w:num>
  <w:num w:numId="7" w16cid:durableId="146752372">
    <w:abstractNumId w:val="2"/>
  </w:num>
  <w:num w:numId="8" w16cid:durableId="1979531642">
    <w:abstractNumId w:val="0"/>
  </w:num>
  <w:num w:numId="9" w16cid:durableId="1402218083">
    <w:abstractNumId w:val="1"/>
  </w:num>
  <w:num w:numId="10" w16cid:durableId="1811677676">
    <w:abstractNumId w:val="9"/>
  </w:num>
  <w:num w:numId="11" w16cid:durableId="1981307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54E3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012EA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455A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1836</Words>
  <Characters>11018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Edyta EK. Kucharczyk</cp:lastModifiedBy>
  <cp:revision>8</cp:revision>
  <dcterms:created xsi:type="dcterms:W3CDTF">2024-07-15T08:52:00Z</dcterms:created>
  <dcterms:modified xsi:type="dcterms:W3CDTF">2024-08-05T10:52:00Z</dcterms:modified>
</cp:coreProperties>
</file>